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FA66F" w14:textId="518AAD2F" w:rsidR="00A01572" w:rsidRDefault="00A01572"/>
    <w:p w14:paraId="602D14E4" w14:textId="5418AA87" w:rsidR="002A2A5E" w:rsidRPr="002A2A5E" w:rsidRDefault="002A2A5E" w:rsidP="002A2A5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REGULAMIN WYPOŻYCZALNI ROWERÓW </w:t>
      </w:r>
      <w:r w:rsidR="0018446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GÓRSKICH I </w:t>
      </w:r>
      <w:r w:rsidRPr="002A2A5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ELEKTRYCZNYCH 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 w:rsidR="0004187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W RESORCIE</w:t>
      </w:r>
      <w:r w:rsidR="006B200E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JEDLINKA</w:t>
      </w:r>
    </w:p>
    <w:p w14:paraId="3C875601" w14:textId="77777777" w:rsidR="002A2A5E" w:rsidRPr="002A2A5E" w:rsidRDefault="002A2A5E" w:rsidP="002A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I. POSTANOWIENIA OGÓLNE</w:t>
      </w:r>
    </w:p>
    <w:p w14:paraId="2EFB42C6" w14:textId="4712F3EF" w:rsidR="002A2A5E" w:rsidRPr="002A2A5E" w:rsidRDefault="002A2A5E" w:rsidP="002A2A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Wypożyczalnia rowerów </w:t>
      </w:r>
      <w:r w:rsidR="009120C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górskich, 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elektrycznych i akcesoriów rowerowych prowadzona jest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Hotelu Jedlinka przy ul. Zamkowej 2 w Jedlinie Zdroju, przez firmę LANDL LEDA SPÓŁKA JAWNA z siedzibą w Jaworznie, przy ul. Szczakowskiej 35, z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waną dalej również „Wypożyczalnią” </w:t>
      </w:r>
    </w:p>
    <w:p w14:paraId="783D7AAC" w14:textId="77777777" w:rsidR="002A2A5E" w:rsidRPr="002A2A5E" w:rsidRDefault="002A2A5E" w:rsidP="002A2A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Niniejszy Regulamin określa zasady i warunki korzystania ze sprzętu sportowego Wypożyczalni.</w:t>
      </w:r>
    </w:p>
    <w:p w14:paraId="69980308" w14:textId="77777777" w:rsidR="002A2A5E" w:rsidRPr="002A2A5E" w:rsidRDefault="002A2A5E" w:rsidP="002A2A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wypożyczająca sprzęt sportowy („Sprzęt”) od Wypożyczalni („Wypożyczający” lub „Klient”) zawiera z Wypożyczalnią odrębną umowę, zgodnie z warunkami określonymi w umowie, której integralną częścią jest niniejszy regulamin. Klientem wypożyczalni może być wyłącznie osoba, która zaakceptuje podpisem niniejszy Regulamin.</w:t>
      </w:r>
    </w:p>
    <w:p w14:paraId="07B92F23" w14:textId="77777777" w:rsidR="002A2A5E" w:rsidRPr="002A2A5E" w:rsidRDefault="002A2A5E" w:rsidP="002A2A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Sprzęt może zostać wypożyczony osobie, która posiada pełną zdolność do czynności prawnych i która podpisze umowę wypożyczenia Sprzętu po uprzednim okazaniu przez Wypożyczającego dokumentu tożsamości ze zdjęciem potwierdzającego tożsamość osoby zawierającej umowę wypożyczenia. tj. dowodu osobistego potwierdzającego dane osobowe zgodne z danymi z karty płatniczej (o ile będzie stosowana).</w:t>
      </w:r>
    </w:p>
    <w:p w14:paraId="66521466" w14:textId="75B382DD" w:rsidR="002A2A5E" w:rsidRPr="002A2A5E" w:rsidRDefault="002A2A5E" w:rsidP="002A2A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Opłata za wypożyczenie Sprzętu pobierana jest z góry</w:t>
      </w:r>
      <w:r w:rsidR="00763C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63C1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kartą bądź gotówką</w:t>
      </w:r>
      <w:r w:rsidR="00763C13"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(najpóźniej w momencie odbioru Sprzętu), zgodnie z udostępnionym cennikiem w  Wypożyczalni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75E58037" w14:textId="77777777" w:rsidR="002A2A5E" w:rsidRPr="002A2A5E" w:rsidRDefault="002A2A5E" w:rsidP="002A2A5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 xml:space="preserve">II. ZASADY WYPOŻYCZANIA SPRZĘTU </w:t>
      </w:r>
    </w:p>
    <w:p w14:paraId="0074C528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Wypożyczenie i zwrot Sprzętu odbywa się wyłącznie w Wypożyczalni. Klient zobowiązany jest do zwrotu wypożyczonego Sprzętu w określonym umową czasie w stanie nie gorszym niż w momencie jego wypożyczenia.</w:t>
      </w:r>
    </w:p>
    <w:p w14:paraId="1ABC36B9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Wypożyczalnia przekazuje Klientowi do używania Sprzęt sprawny technicznie z wyposażeniem dodatkowym określonym umową wypożyczenia.</w:t>
      </w:r>
    </w:p>
    <w:p w14:paraId="418C0A9C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Odbierając wypożyczany Sprzęt, Klient powinien upewnić się i potwierdzić, że jest on kompletny i sprawny technicznie.</w:t>
      </w:r>
    </w:p>
    <w:p w14:paraId="347FD8E1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stwierdzenia podczas wypożyczania Sprzętu przez Klienta jakiejkolwiek usterki Sprzętu Klient zobowiązany jest do niezwłocznego zgłoszenia problemu Wypożyczalni, brak takiego zgłoszenia i korzystanie z niesprawnego Sprzętu może skutkować odpowiedzialnością Klienta za usterki i szkody z tego wynikające.</w:t>
      </w:r>
    </w:p>
    <w:p w14:paraId="27AFF593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Wypożyczający ma obowiązek użytkować wypożyczony Sprzęt z zachowaniem ostrożności, dbałości i zgodnie z jego przeznaczeniem, a także zgodnie z przepisami prawa w tym w szczególności zobowiązany jest do: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a) Pozostawiania Sprzętu pod odpowiednim nadzorem wyłącznie w bezpiecznych miejscach;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b) Zachowania Sprzętu w należytym stanie podczas użytkowania, w szczególności Klient nie może w żaden sposób demontować wyposażenia/elementów Sprzętu;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c) Powstrzymania się od samodzielnego dokonywania napraw Sprzętu wykraczającego poza zwykłe czynności eksploatacyjne. </w:t>
      </w:r>
    </w:p>
    <w:p w14:paraId="246CC6F8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Wypożyczający ponosi pełną odpowiedzialność za szkody powstałe z winy Wypożyczającego lub  z powodu niedochowania przez Wypożyczającego należytej ostrożności w czasie użytkowania Sprzętu w szczególności za szkody spowodowane użytkowaniem Sprzętu niezgodnie z postanowieniami Regulaminu jak i umowy wypożyczenia.</w:t>
      </w:r>
    </w:p>
    <w:p w14:paraId="7C19E544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Podczas zwrotu przez Klienta Sprzętu do Wypożyczalni dokonywana jest wspólnie z Klientem inspekcja zwracanego Sprzętu w celu potwierdzenia i określenia stanu zwracanego Sprzętu. Klient nie będzie ponosić odpowiedzialności za zwykłe zużycie Sprzętu, wynikające z jego normalnego użytkowania Sprzętu przez Klienta, a także za wady fabryczne Sprzętu.</w:t>
      </w:r>
    </w:p>
    <w:p w14:paraId="087D655B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przypadku uszkodzenia, zniszczenia lub kradzieży Sprzętu z winy Wypożyczającego lub z powodu niedochowania przez Wypożyczającego należytej ostrożności w czasie użytkowania Sprzętu w szczególności w przypadku uszkodzenia, zniszczenia lub kradzieży Sprzętu z powodu użytkowaniem Sprzętu niezgodnie z postanowieniami Regulaminu jak i umowy wypożyczenia, 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Wypożyczalnia uprawniona jest do obciążenia Wypożyczającego kwotą odpowiadającą wysokości kosztów związanych z naprawą wypożyczonego Sprzętu lub odpowiadającą wartości wypożyczonego Sprzętu (w przypadku gdy naprawa jest niemożliwa lub ekonomicznie nieuzasadniona).</w:t>
      </w:r>
    </w:p>
    <w:p w14:paraId="4DA60D14" w14:textId="77777777" w:rsidR="002A2A5E" w:rsidRPr="00B03938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Wypożyczający jest zobowiązany zgłosić niezwłocznie Wypożyczalni utratę, zniszczenie oraz </w:t>
      </w:r>
      <w:r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wszelkie uszkodzenia wypożyczonego Sprzętu, powstałe w trakcie jego użytkowania, a w przypadku kradzieży dodatkowo zgłosić ten faktu organom ścigania.</w:t>
      </w:r>
    </w:p>
    <w:p w14:paraId="76509ADE" w14:textId="2A149FA2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pl-PL"/>
          <w14:ligatures w14:val="none"/>
        </w:rPr>
      </w:pPr>
      <w:r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Chęć przedłużenia czasu wypożyczenia Sprzętu przez Wypożyczającego należy zgłosić Wypożyczalni najpóźniej </w:t>
      </w:r>
      <w:r w:rsidR="00A62672"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do 30 min przed </w:t>
      </w:r>
      <w:r w:rsidR="008C7124"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planowaną godziną</w:t>
      </w:r>
      <w:r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zwrotu sprzętu określo</w:t>
      </w:r>
      <w:r w:rsidR="008C7124"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nej</w:t>
      </w:r>
      <w:r w:rsidRP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umowie 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wypożyczenia. Przedłużenie czasu wypożyczenia Sprzętu przez Klienta wymaga akceptacji Wypożyczalni. </w:t>
      </w:r>
      <w:r w:rsidR="00CC7E5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 przedłużenie </w:t>
      </w:r>
      <w:r w:rsidR="00601DC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czasu wypożyczenia będzie naliczana </w:t>
      </w:r>
      <w:r w:rsidR="00276C4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dodatkowa opłata w wysokości 30 zł za każdą dodatkową godzinę</w:t>
      </w:r>
      <w:r w:rsidR="00B0393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</w:t>
      </w:r>
    </w:p>
    <w:p w14:paraId="0D52385A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niezwrócenia wypożyczonego Sprzętu w określonym umową wypożyczenia terminie przez Klienta, braku zgłoszenia Wypożyczalni przedłużenia czasu wypożyczenia Sprzętu lub w przypadku braku akceptacji Wypożyczalni chęci przedłużenia wypożyczenia przez Klienta, taka sytuacja może zostać uznana za kradzież przez Klienta Sprzętu i Wypożyczalnia zastrzega sobie prawo do podjęcia wszelkich przewidzianych prawem kroków w celu ochrony swoich praw, w tym do poinformowania organów ścigania.</w:t>
      </w:r>
    </w:p>
    <w:p w14:paraId="2648985C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Zabronione jest korzystanie ze Sprzętu przez osoby będące pod wpływem alkoholu lub innych środków odurzających, substancji psychotropowych lub środków zastępczych w rozumieniu przepisów o przeciwdziałaniu narkomanii; leków, które zabraniają lub zalecają powstrzymanie się od kierowania pojazdami.</w:t>
      </w:r>
    </w:p>
    <w:p w14:paraId="4A09B5B9" w14:textId="684DE433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Wypożyczający zrzeka się wszelkich roszczeń wobec Wypożyczalni </w:t>
      </w:r>
      <w:r w:rsidR="00B7557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Hotelu Jedlinka</w:t>
      </w: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tytułu wypadków, poniesionych szkód lub obrażeń powstałych w trakcie użytkowania wypożyczonego sprzętu, chyba że wyłączną winę będzie za nie ponosić Wypożyczalnia. W celu uniknięcia jakichkolwiek wątpliwości Wypożyczalnia nie ponosi odpowiedzialności za jakiekolwiek szkody nie będące wynikiem okoliczności obciążających Wypożyczalnię.</w:t>
      </w:r>
    </w:p>
    <w:p w14:paraId="718D4BCD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Klient nie może użyczyć sprzętu rowerowego osobie trzeciej.</w:t>
      </w:r>
    </w:p>
    <w:p w14:paraId="54A1F042" w14:textId="77777777" w:rsidR="002A2A5E" w:rsidRPr="002A2A5E" w:rsidRDefault="002A2A5E" w:rsidP="002A2A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A2A5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Akceptacja niniejszego Regulaminu oraz wypożyczenie Sprzętu są równoznaczne z: oświadczeniem o stanie zdrowia umożliwiającym bezpieczne poruszanie się na rowerze; umiejętnością jazdy na rowerze; posiadaniem wymaganych przepisami prawa uprawnień oraz znajomością przepisów ruchu drogowego.</w:t>
      </w:r>
    </w:p>
    <w:p w14:paraId="5022D118" w14:textId="77777777" w:rsidR="002A2A5E" w:rsidRDefault="002A2A5E"/>
    <w:sectPr w:rsidR="002A2A5E" w:rsidSect="00533C22">
      <w:pgSz w:w="11906" w:h="16838"/>
      <w:pgMar w:top="340" w:right="851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C41B3"/>
    <w:multiLevelType w:val="multilevel"/>
    <w:tmpl w:val="89760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BA01F42"/>
    <w:multiLevelType w:val="multilevel"/>
    <w:tmpl w:val="DF5E9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0013618">
    <w:abstractNumId w:val="1"/>
  </w:num>
  <w:num w:numId="2" w16cid:durableId="2145998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5E"/>
    <w:rsid w:val="0004187E"/>
    <w:rsid w:val="00184466"/>
    <w:rsid w:val="00276C49"/>
    <w:rsid w:val="002A2A5E"/>
    <w:rsid w:val="00382AB0"/>
    <w:rsid w:val="00533C22"/>
    <w:rsid w:val="005D5D66"/>
    <w:rsid w:val="00601DC7"/>
    <w:rsid w:val="006B200E"/>
    <w:rsid w:val="00763C13"/>
    <w:rsid w:val="007B16C3"/>
    <w:rsid w:val="00804B1A"/>
    <w:rsid w:val="008650AD"/>
    <w:rsid w:val="008C7124"/>
    <w:rsid w:val="009120C4"/>
    <w:rsid w:val="009F6DE1"/>
    <w:rsid w:val="00A01572"/>
    <w:rsid w:val="00A62672"/>
    <w:rsid w:val="00AA706B"/>
    <w:rsid w:val="00B03938"/>
    <w:rsid w:val="00B7557D"/>
    <w:rsid w:val="00CC7E59"/>
    <w:rsid w:val="00DC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010FB"/>
  <w15:chartTrackingRefBased/>
  <w15:docId w15:val="{9B025E50-A7DE-4D76-8188-68FFECB4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A2A5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2A2A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A2A5E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2A2A5E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A2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1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0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83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6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96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11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655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386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9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2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15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34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19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5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79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259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5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634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364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984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4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6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83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4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929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1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31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9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0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732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15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262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347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880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Hotel Jedlinka</dc:creator>
  <cp:keywords/>
  <dc:description/>
  <cp:lastModifiedBy>Hotel Jedlinka</cp:lastModifiedBy>
  <cp:revision>20</cp:revision>
  <dcterms:created xsi:type="dcterms:W3CDTF">2023-03-05T12:54:00Z</dcterms:created>
  <dcterms:modified xsi:type="dcterms:W3CDTF">2023-03-06T20:13:00Z</dcterms:modified>
</cp:coreProperties>
</file>